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1C" w:rsidRPr="003E3D62" w:rsidRDefault="00B60A1C" w:rsidP="00B60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D62">
        <w:rPr>
          <w:rFonts w:ascii="Times New Roman" w:hAnsi="Times New Roman" w:cs="Times New Roman"/>
          <w:b/>
          <w:sz w:val="24"/>
          <w:szCs w:val="24"/>
        </w:rPr>
        <w:t>PROGRAMUL DE EDUCAȚIE, BURSE, UCENICIE ȘI ANTREPRENORIATUL TINERILOR ÎN ROMÂNIA</w:t>
      </w:r>
    </w:p>
    <w:p w:rsidR="00B60A1C" w:rsidRPr="003E3D62" w:rsidRDefault="00B60A1C" w:rsidP="00B60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finanțat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Granturile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 xml:space="preserve"> SEE 2014-2021</w:t>
      </w:r>
    </w:p>
    <w:p w:rsidR="00B60A1C" w:rsidRPr="003E3D62" w:rsidRDefault="00B60A1C" w:rsidP="00B60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1C" w:rsidRPr="003E3D62" w:rsidRDefault="00B60A1C" w:rsidP="003E3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D62">
        <w:rPr>
          <w:rFonts w:ascii="Times New Roman" w:hAnsi="Times New Roman" w:cs="Times New Roman"/>
          <w:b/>
          <w:sz w:val="24"/>
          <w:szCs w:val="24"/>
        </w:rPr>
        <w:t xml:space="preserve">TITLU 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>:</w:t>
      </w:r>
      <w:r w:rsidRPr="003E3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Școala</w:t>
      </w:r>
      <w:proofErr w:type="spellEnd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pentru</w:t>
      </w:r>
      <w:proofErr w:type="spellEnd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toți</w:t>
      </w:r>
      <w:proofErr w:type="spellEnd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școala</w:t>
      </w:r>
      <w:proofErr w:type="spellEnd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pentru</w:t>
      </w:r>
      <w:proofErr w:type="spellEnd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fiecare</w:t>
      </w:r>
      <w:proofErr w:type="spellEnd"/>
      <w:r w:rsidRPr="006F1F3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!</w:t>
      </w:r>
    </w:p>
    <w:p w:rsidR="00B60A1C" w:rsidRPr="003E3D62" w:rsidRDefault="00B60A1C" w:rsidP="003E3D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3D62">
        <w:rPr>
          <w:rFonts w:ascii="Times New Roman" w:hAnsi="Times New Roman" w:cs="Times New Roman"/>
          <w:b/>
          <w:sz w:val="24"/>
          <w:szCs w:val="24"/>
        </w:rPr>
        <w:t xml:space="preserve">BUGET 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școală</w:t>
      </w:r>
      <w:proofErr w:type="spellEnd"/>
      <w:r w:rsidRPr="003E3D62">
        <w:rPr>
          <w:rFonts w:ascii="Times New Roman" w:hAnsi="Times New Roman" w:cs="Times New Roman"/>
          <w:sz w:val="24"/>
          <w:szCs w:val="24"/>
        </w:rPr>
        <w:t>: 4000 euro (</w:t>
      </w:r>
      <w:proofErr w:type="spellStart"/>
      <w:r w:rsidRPr="003E3D6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E3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D62">
        <w:rPr>
          <w:rFonts w:ascii="Times New Roman" w:hAnsi="Times New Roman" w:cs="Times New Roman"/>
          <w:sz w:val="24"/>
          <w:szCs w:val="24"/>
        </w:rPr>
        <w:t>achiziții</w:t>
      </w:r>
      <w:proofErr w:type="spellEnd"/>
      <w:r w:rsidRPr="003E3D6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E3D62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E3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D62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Pr="003E3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D62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3E3D62">
        <w:rPr>
          <w:rFonts w:ascii="Times New Roman" w:hAnsi="Times New Roman" w:cs="Times New Roman"/>
          <w:sz w:val="24"/>
          <w:szCs w:val="24"/>
        </w:rPr>
        <w:t>)</w:t>
      </w:r>
    </w:p>
    <w:p w:rsidR="00B60A1C" w:rsidRPr="003E3D62" w:rsidRDefault="00B60A1C" w:rsidP="003E3D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3D62">
        <w:rPr>
          <w:rFonts w:ascii="Times New Roman" w:hAnsi="Times New Roman" w:cs="Times New Roman"/>
          <w:b/>
          <w:sz w:val="24"/>
          <w:szCs w:val="24"/>
        </w:rPr>
        <w:t>DURATA :</w:t>
      </w:r>
      <w:proofErr w:type="gramEnd"/>
      <w:r w:rsidRPr="003E3D62">
        <w:rPr>
          <w:rFonts w:ascii="Times New Roman" w:hAnsi="Times New Roman" w:cs="Times New Roman"/>
          <w:b/>
          <w:sz w:val="24"/>
          <w:szCs w:val="24"/>
        </w:rPr>
        <w:t xml:space="preserve"> 16 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luni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martie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 xml:space="preserve"> 2022- 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iunie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 xml:space="preserve"> 2023)</w:t>
      </w:r>
    </w:p>
    <w:p w:rsidR="00B60A1C" w:rsidRPr="003E3D62" w:rsidRDefault="00B60A1C" w:rsidP="003E3D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3D62">
        <w:rPr>
          <w:rFonts w:ascii="Times New Roman" w:hAnsi="Times New Roman" w:cs="Times New Roman"/>
          <w:b/>
          <w:sz w:val="24"/>
          <w:szCs w:val="24"/>
        </w:rPr>
        <w:t xml:space="preserve">GRUP ȚINTĂ:  </w:t>
      </w:r>
    </w:p>
    <w:p w:rsidR="00B60A1C" w:rsidRPr="003E3D62" w:rsidRDefault="00B60A1C" w:rsidP="003E3D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3D62">
        <w:rPr>
          <w:rFonts w:ascii="Times New Roman" w:hAnsi="Times New Roman" w:cs="Times New Roman"/>
          <w:b/>
          <w:sz w:val="24"/>
          <w:szCs w:val="24"/>
        </w:rPr>
        <w:t xml:space="preserve">71 de 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elevi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dintre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 xml:space="preserve"> care </w:t>
      </w:r>
      <w:r w:rsidR="006F1F36">
        <w:rPr>
          <w:rFonts w:ascii="Times New Roman" w:hAnsi="Times New Roman" w:cs="Times New Roman"/>
          <w:b/>
          <w:sz w:val="24"/>
          <w:szCs w:val="24"/>
        </w:rPr>
        <w:t>15</w:t>
      </w:r>
      <w:r w:rsidRPr="003E3D6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etnie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3D62">
        <w:rPr>
          <w:rFonts w:ascii="Times New Roman" w:hAnsi="Times New Roman" w:cs="Times New Roman"/>
          <w:b/>
          <w:sz w:val="24"/>
          <w:szCs w:val="24"/>
        </w:rPr>
        <w:t>romă</w:t>
      </w:r>
      <w:proofErr w:type="spellEnd"/>
      <w:r w:rsidRPr="003E3D62">
        <w:rPr>
          <w:rFonts w:ascii="Times New Roman" w:hAnsi="Times New Roman" w:cs="Times New Roman"/>
          <w:b/>
          <w:sz w:val="24"/>
          <w:szCs w:val="24"/>
        </w:rPr>
        <w:t>)</w:t>
      </w:r>
    </w:p>
    <w:p w:rsidR="00B60A1C" w:rsidRPr="003E3D62" w:rsidRDefault="006F1F36" w:rsidP="003E3D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B60A1C" w:rsidRPr="003E3D62">
        <w:rPr>
          <w:rFonts w:ascii="Times New Roman" w:hAnsi="Times New Roman" w:cs="Times New Roman"/>
          <w:b/>
          <w:sz w:val="24"/>
          <w:szCs w:val="24"/>
        </w:rPr>
        <w:t xml:space="preserve"> de cadre </w:t>
      </w:r>
      <w:proofErr w:type="spellStart"/>
      <w:r w:rsidR="00B60A1C" w:rsidRPr="003E3D62">
        <w:rPr>
          <w:rFonts w:ascii="Times New Roman" w:hAnsi="Times New Roman" w:cs="Times New Roman"/>
          <w:b/>
          <w:sz w:val="24"/>
          <w:szCs w:val="24"/>
        </w:rPr>
        <w:t>didactice</w:t>
      </w:r>
      <w:proofErr w:type="spellEnd"/>
    </w:p>
    <w:p w:rsidR="00B60A1C" w:rsidRPr="003E3D62" w:rsidRDefault="006F1F36" w:rsidP="003E3D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de</w:t>
      </w:r>
      <w:r w:rsidR="00B60A1C" w:rsidRPr="003E3D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A1C" w:rsidRPr="003E3D62">
        <w:rPr>
          <w:rFonts w:ascii="Times New Roman" w:hAnsi="Times New Roman" w:cs="Times New Roman"/>
          <w:b/>
          <w:sz w:val="24"/>
          <w:szCs w:val="24"/>
        </w:rPr>
        <w:t>părinți</w:t>
      </w:r>
      <w:proofErr w:type="spellEnd"/>
      <w:r w:rsidR="00B60A1C" w:rsidRPr="003E3D6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B60A1C" w:rsidRPr="003E3D62">
        <w:rPr>
          <w:rFonts w:ascii="Times New Roman" w:hAnsi="Times New Roman" w:cs="Times New Roman"/>
          <w:b/>
          <w:sz w:val="24"/>
          <w:szCs w:val="24"/>
        </w:rPr>
        <w:t>dintre</w:t>
      </w:r>
      <w:proofErr w:type="spellEnd"/>
      <w:r w:rsidR="00B60A1C" w:rsidRPr="003E3D62">
        <w:rPr>
          <w:rFonts w:ascii="Times New Roman" w:hAnsi="Times New Roman" w:cs="Times New Roman"/>
          <w:b/>
          <w:sz w:val="24"/>
          <w:szCs w:val="24"/>
        </w:rPr>
        <w:t xml:space="preserve"> care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B60A1C" w:rsidRPr="003E3D6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60A1C" w:rsidRPr="003E3D62">
        <w:rPr>
          <w:rFonts w:ascii="Times New Roman" w:hAnsi="Times New Roman" w:cs="Times New Roman"/>
          <w:b/>
          <w:sz w:val="24"/>
          <w:szCs w:val="24"/>
        </w:rPr>
        <w:t>etnie</w:t>
      </w:r>
      <w:proofErr w:type="spellEnd"/>
      <w:r w:rsidR="00B60A1C" w:rsidRPr="003E3D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0A1C" w:rsidRPr="003E3D62">
        <w:rPr>
          <w:rFonts w:ascii="Times New Roman" w:hAnsi="Times New Roman" w:cs="Times New Roman"/>
          <w:b/>
          <w:sz w:val="24"/>
          <w:szCs w:val="24"/>
        </w:rPr>
        <w:t>romă</w:t>
      </w:r>
      <w:proofErr w:type="spellEnd"/>
      <w:r w:rsidR="00B60A1C" w:rsidRPr="003E3D62">
        <w:rPr>
          <w:rFonts w:ascii="Times New Roman" w:hAnsi="Times New Roman" w:cs="Times New Roman"/>
          <w:b/>
          <w:sz w:val="24"/>
          <w:szCs w:val="24"/>
        </w:rPr>
        <w:t>)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Activități: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AI -  Instruirea cadrelor didactice, în cadrul urmatoarelor subactivități: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noProof/>
          <w:sz w:val="24"/>
          <w:szCs w:val="24"/>
          <w:lang w:val="ro-RO"/>
        </w:rPr>
        <w:t>T1 – Curs de formare acreditat „Rolul comunicarii în spațiul școlar multicultural”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T2 – Atelier - Principiile interculturalității 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noProof/>
          <w:sz w:val="24"/>
          <w:szCs w:val="24"/>
          <w:lang w:val="ro-RO"/>
        </w:rPr>
        <w:t>T3 -  Atelier - Împreună pentru o școală democratică. Relația familie-școală - comunitate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noProof/>
          <w:sz w:val="24"/>
          <w:szCs w:val="24"/>
          <w:lang w:val="ro-RO"/>
        </w:rPr>
        <w:t>T4 – Atelier - Drepturile copilului - o perspectivă argumentată pentru asigurarea șanselor egale la o viață de calitate.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AII: - Realizarea a 6 materiale didactice: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IO1 - Sunt copil, am drepturi legale!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IO2 - Incluziunea socială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IO3 - Ținuta vestimentară populară din zonă și tinuta romă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IO4 - Populația, neamurile de romi. Ocupațtii.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IO5 - Educația „din familie” și educația „de la școală”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IO6 - Participarea  copilului  și adolescenților la evenimentele „de trecere”.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III.  Cresterea 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umă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ului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p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rin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i / tutori care particip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activit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ăț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i de educare/con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tientizare referitoare la incluziune, drepturile omului/copilului, toleran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ță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i nediscriminare -  5 mese rotunde: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- A1. Legisla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ia despre diversitate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lastRenderedPageBreak/>
        <w:t>- A2. Recunoa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terea diversit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ii 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i integrarea social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- A3. Tot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i î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mpreun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 la evenimentele comunit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ii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- A4. P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rin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ii al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ături de ș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coal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, pentru copii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- A5. Ne cunoa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tem, ne 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elegem.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AIV - Activit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ăț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i non-formale pentru to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>i elevii, pentru dezvoltarea unor abilit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ăț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i </w:t>
      </w:r>
      <w:r w:rsidR="003E3D62" w:rsidRPr="003E3D62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i atitudini sociale: 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B1. M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 simt bine la mine 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n comunitate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B2. Aspectul diferit ne face mai frumo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i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B3. Suntem mai boga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i pentru c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 muncim diferit.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B4. Familia 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școala î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mi dau aripi.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B5. In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eleg obiceiurile diferite de ale mele.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B6. 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i tu ai 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ansa ta! – tab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 tematic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C1. Identificarea, recrutarea 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 mentinerea 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persoane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lor din grupul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int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C2. Informare 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i vizibilitate</w:t>
      </w:r>
    </w:p>
    <w:p w:rsidR="00B60A1C" w:rsidRPr="003E3D62" w:rsidRDefault="00B60A1C" w:rsidP="003E3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 xml:space="preserve">D. Diseminare rezultate proiect </w:t>
      </w:r>
      <w:r w:rsidR="003E3D62" w:rsidRPr="003E3D62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3E3D62">
        <w:rPr>
          <w:rFonts w:ascii="Times New Roman" w:hAnsi="Times New Roman" w:cs="Times New Roman"/>
          <w:sz w:val="24"/>
          <w:szCs w:val="24"/>
          <w:lang w:val="ro-RO"/>
        </w:rPr>
        <w:t>i sustenabilitate</w:t>
      </w:r>
    </w:p>
    <w:p w:rsidR="00B60A1C" w:rsidRPr="003E3D62" w:rsidRDefault="00B60A1C" w:rsidP="003E3D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3D62">
        <w:rPr>
          <w:rFonts w:ascii="Times New Roman" w:hAnsi="Times New Roman" w:cs="Times New Roman"/>
          <w:sz w:val="24"/>
          <w:szCs w:val="24"/>
          <w:lang w:val="ro-RO"/>
        </w:rPr>
        <w:t>Ma. Management proiect</w:t>
      </w:r>
    </w:p>
    <w:p w:rsidR="00B60A1C" w:rsidRDefault="00B60A1C" w:rsidP="003E3D62">
      <w:pPr>
        <w:spacing w:after="0" w:line="360" w:lineRule="auto"/>
        <w:rPr>
          <w:b/>
          <w:noProof/>
          <w:lang w:val="ro-RO"/>
        </w:rPr>
      </w:pPr>
    </w:p>
    <w:p w:rsidR="00144DE9" w:rsidRDefault="00144DE9" w:rsidP="003E3D62">
      <w:pPr>
        <w:spacing w:after="0" w:line="360" w:lineRule="auto"/>
      </w:pPr>
    </w:p>
    <w:sectPr w:rsidR="00144DE9" w:rsidSect="00144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AF" w:rsidRDefault="00E518AF" w:rsidP="00B60A1C">
      <w:pPr>
        <w:spacing w:after="0" w:line="240" w:lineRule="auto"/>
      </w:pPr>
      <w:r>
        <w:separator/>
      </w:r>
    </w:p>
  </w:endnote>
  <w:endnote w:type="continuationSeparator" w:id="0">
    <w:p w:rsidR="00E518AF" w:rsidRDefault="00E518AF" w:rsidP="00B60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AF" w:rsidRDefault="00E518AF" w:rsidP="00B60A1C">
      <w:pPr>
        <w:spacing w:after="0" w:line="240" w:lineRule="auto"/>
      </w:pPr>
      <w:r>
        <w:separator/>
      </w:r>
    </w:p>
  </w:footnote>
  <w:footnote w:type="continuationSeparator" w:id="0">
    <w:p w:rsidR="00E518AF" w:rsidRDefault="00E518AF" w:rsidP="00B60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A1C"/>
    <w:rsid w:val="000C1180"/>
    <w:rsid w:val="00144DE9"/>
    <w:rsid w:val="003E3D62"/>
    <w:rsid w:val="006F1F36"/>
    <w:rsid w:val="00764176"/>
    <w:rsid w:val="00B60A1C"/>
    <w:rsid w:val="00E5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A1C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60A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A1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2022-08-25T19:13:00Z</dcterms:created>
  <dcterms:modified xsi:type="dcterms:W3CDTF">2022-09-02T13:45:00Z</dcterms:modified>
</cp:coreProperties>
</file>