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5AE" w:rsidRDefault="00C40EC2" w:rsidP="007D7C98">
      <w:pPr>
        <w:spacing w:after="0" w:line="360" w:lineRule="auto"/>
        <w:jc w:val="both"/>
      </w:pPr>
      <w:proofErr w:type="spellStart"/>
      <w:proofErr w:type="gramStart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Programul</w:t>
      </w:r>
      <w:proofErr w:type="spellEnd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vizează</w:t>
      </w:r>
      <w:proofErr w:type="spellEnd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implementarea</w:t>
      </w:r>
      <w:proofErr w:type="spellEnd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715144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Mecanismului</w:t>
      </w:r>
      <w:proofErr w:type="spellEnd"/>
      <w:r w:rsidRPr="00715144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Pr="00715144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Avertizare</w:t>
      </w:r>
      <w:proofErr w:type="spellEnd"/>
      <w:r w:rsidRPr="00715144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15144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Timpurie</w:t>
      </w:r>
      <w:proofErr w:type="spellEnd"/>
      <w:r w:rsidRPr="00715144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15144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în</w:t>
      </w:r>
      <w:proofErr w:type="spellEnd"/>
      <w:r w:rsidRPr="00715144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15144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Educație</w:t>
      </w:r>
      <w:proofErr w:type="spellEnd"/>
      <w:r w:rsidRPr="00715144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(MATE)</w:t>
      </w:r>
      <w:r w:rsidRPr="00C40EC2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prin</w:t>
      </w:r>
      <w:proofErr w:type="spellEnd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acor</w:t>
      </w:r>
      <w:r w:rsidR="007151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darea</w:t>
      </w:r>
      <w:proofErr w:type="spellEnd"/>
      <w:r w:rsidR="007151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="007151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granturi</w:t>
      </w:r>
      <w:proofErr w:type="spellEnd"/>
      <w:r w:rsidR="007151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unităților</w:t>
      </w:r>
      <w:proofErr w:type="spellEnd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învățământ</w:t>
      </w:r>
      <w:proofErr w:type="spellEnd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 stat de </w:t>
      </w:r>
      <w:proofErr w:type="spellStart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nivel</w:t>
      </w:r>
      <w:proofErr w:type="spellEnd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gimnazial</w:t>
      </w:r>
      <w:proofErr w:type="spellEnd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cu </w:t>
      </w:r>
      <w:proofErr w:type="spellStart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risc</w:t>
      </w:r>
      <w:proofErr w:type="spellEnd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mediu</w:t>
      </w:r>
      <w:proofErr w:type="spellEnd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și</w:t>
      </w:r>
      <w:proofErr w:type="spellEnd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crescut</w:t>
      </w:r>
      <w:proofErr w:type="spellEnd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 abandon </w:t>
      </w:r>
      <w:proofErr w:type="spellStart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școlar</w:t>
      </w:r>
      <w:proofErr w:type="spellEnd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identificate</w:t>
      </w:r>
      <w:proofErr w:type="spellEnd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prin</w:t>
      </w:r>
      <w:proofErr w:type="spellEnd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proiectul</w:t>
      </w:r>
      <w:proofErr w:type="spellEnd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Dezvoltarea</w:t>
      </w:r>
      <w:proofErr w:type="spellEnd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unui</w:t>
      </w:r>
      <w:proofErr w:type="spellEnd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sistem</w:t>
      </w:r>
      <w:proofErr w:type="spellEnd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integrat</w:t>
      </w:r>
      <w:proofErr w:type="spellEnd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prevenire</w:t>
      </w:r>
      <w:proofErr w:type="spellEnd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interveneție</w:t>
      </w:r>
      <w:proofErr w:type="spellEnd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și</w:t>
      </w:r>
      <w:proofErr w:type="spellEnd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compensare</w:t>
      </w:r>
      <w:proofErr w:type="spellEnd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pentru</w:t>
      </w:r>
      <w:proofErr w:type="spellEnd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 </w:t>
      </w:r>
      <w:proofErr w:type="spellStart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crește</w:t>
      </w:r>
      <w:proofErr w:type="spellEnd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participarea</w:t>
      </w:r>
      <w:proofErr w:type="spellEnd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școlară</w:t>
      </w:r>
      <w:proofErr w:type="spellEnd"/>
      <w:r w:rsidRPr="00C40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”.</w:t>
      </w:r>
      <w:proofErr w:type="gramEnd"/>
      <w:r w:rsidR="002065AE" w:rsidRPr="002065AE">
        <w:t xml:space="preserve"> </w:t>
      </w:r>
    </w:p>
    <w:p w:rsidR="002065AE" w:rsidRPr="00FB2DFA" w:rsidRDefault="002065A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B2DFA">
        <w:rPr>
          <w:rFonts w:ascii="Times New Roman" w:hAnsi="Times New Roman" w:cs="Times New Roman"/>
          <w:b/>
          <w:sz w:val="24"/>
          <w:szCs w:val="24"/>
        </w:rPr>
        <w:t>Obiectivele</w:t>
      </w:r>
      <w:proofErr w:type="spellEnd"/>
      <w:r w:rsidRPr="00FB2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2DFA">
        <w:rPr>
          <w:rFonts w:ascii="Times New Roman" w:hAnsi="Times New Roman" w:cs="Times New Roman"/>
          <w:b/>
          <w:sz w:val="24"/>
          <w:szCs w:val="24"/>
        </w:rPr>
        <w:t>proiectului</w:t>
      </w:r>
      <w:proofErr w:type="spellEnd"/>
    </w:p>
    <w:p w:rsidR="002065AE" w:rsidRPr="002065AE" w:rsidRDefault="002065AE" w:rsidP="002065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Îmbunătățirea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situației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învățătură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promovabilității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de 30 de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la </w:t>
      </w:r>
      <w:proofErr w:type="gramStart"/>
      <w:r w:rsidRPr="002065AE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2065AE">
        <w:rPr>
          <w:rFonts w:ascii="Times New Roman" w:hAnsi="Times New Roman" w:cs="Times New Roman"/>
          <w:sz w:val="24"/>
          <w:szCs w:val="24"/>
        </w:rPr>
        <w:t xml:space="preserve"> program de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remedială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extracurriculare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>.</w:t>
      </w:r>
    </w:p>
    <w:p w:rsidR="002065AE" w:rsidRPr="002065AE" w:rsidRDefault="002065AE" w:rsidP="002065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Creșterea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ratei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cu 5%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următorii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5AE" w:rsidRPr="002065AE" w:rsidRDefault="002065AE" w:rsidP="002065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Creșterea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ponderii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mediilor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7</w:t>
      </w:r>
      <w:proofErr w:type="gramStart"/>
      <w:r w:rsidRPr="002065AE">
        <w:rPr>
          <w:rFonts w:ascii="Times New Roman" w:hAnsi="Times New Roman" w:cs="Times New Roman"/>
          <w:sz w:val="24"/>
          <w:szCs w:val="24"/>
        </w:rPr>
        <w:t>,50</w:t>
      </w:r>
      <w:proofErr w:type="gram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procentului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de EN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65AE" w:rsidRPr="002065AE" w:rsidRDefault="002065AE" w:rsidP="002065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riscului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de abandon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integrarea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învățării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aparținând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grupurilor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vulnerabile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2025 la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extrașcolare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menite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crească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motivația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învățare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4C61" w:rsidRDefault="002065AE" w:rsidP="002065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Folosirea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tehnologiei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metodelor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moderne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învăţare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25% din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predare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065AE">
        <w:rPr>
          <w:rFonts w:ascii="Times New Roman" w:hAnsi="Times New Roman" w:cs="Times New Roman"/>
          <w:sz w:val="24"/>
          <w:szCs w:val="24"/>
        </w:rPr>
        <w:t>învăţare-evaluare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semestru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065AE" w:rsidRDefault="002065AE" w:rsidP="002065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65AE">
        <w:rPr>
          <w:rFonts w:ascii="Times New Roman" w:hAnsi="Times New Roman" w:cs="Times New Roman"/>
          <w:sz w:val="24"/>
          <w:szCs w:val="24"/>
        </w:rPr>
        <w:t>Grupul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țintă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principal al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format din: 73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clase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gimnazial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de abandon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(din care 24 cu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prezență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scăzută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școală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, 10 cu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scăzute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învățătură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, 5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repetat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un an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>).</w:t>
      </w:r>
    </w:p>
    <w:p w:rsidR="007D7C98" w:rsidRPr="002065AE" w:rsidRDefault="007D7C98" w:rsidP="002065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>
        <w:rPr>
          <w:rFonts w:ascii="Times New Roman" w:hAnsi="Times New Roman" w:cs="Times New Roman"/>
          <w:sz w:val="24"/>
          <w:szCs w:val="24"/>
        </w:rPr>
        <w:t>: 91 000 de euro</w:t>
      </w:r>
    </w:p>
    <w:p w:rsidR="002065AE" w:rsidRPr="00FB2DFA" w:rsidRDefault="007D7C98" w:rsidP="002065A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B2DFA">
        <w:rPr>
          <w:rFonts w:ascii="Times New Roman" w:hAnsi="Times New Roman" w:cs="Times New Roman"/>
          <w:b/>
          <w:sz w:val="24"/>
          <w:szCs w:val="24"/>
        </w:rPr>
        <w:t>Activi</w:t>
      </w:r>
      <w:r w:rsidR="002065AE" w:rsidRPr="00FB2DFA">
        <w:rPr>
          <w:rFonts w:ascii="Times New Roman" w:hAnsi="Times New Roman" w:cs="Times New Roman"/>
          <w:b/>
          <w:sz w:val="24"/>
          <w:szCs w:val="24"/>
        </w:rPr>
        <w:t>tăți</w:t>
      </w:r>
      <w:proofErr w:type="spellEnd"/>
    </w:p>
    <w:p w:rsidR="002065AE" w:rsidRDefault="002065AE" w:rsidP="002065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B2DFA">
        <w:rPr>
          <w:rFonts w:ascii="Times New Roman" w:hAnsi="Times New Roman" w:cs="Times New Roman"/>
          <w:i/>
          <w:sz w:val="24"/>
          <w:szCs w:val="24"/>
        </w:rPr>
        <w:t xml:space="preserve">Atelier de </w:t>
      </w:r>
      <w:proofErr w:type="spellStart"/>
      <w:r w:rsidRPr="00FB2DFA">
        <w:rPr>
          <w:rFonts w:ascii="Times New Roman" w:hAnsi="Times New Roman" w:cs="Times New Roman"/>
          <w:i/>
          <w:sz w:val="24"/>
          <w:szCs w:val="24"/>
        </w:rPr>
        <w:t>educaţie</w:t>
      </w:r>
      <w:proofErr w:type="spellEnd"/>
      <w:r w:rsidRPr="00FB2D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2DFA">
        <w:rPr>
          <w:rFonts w:ascii="Times New Roman" w:hAnsi="Times New Roman" w:cs="Times New Roman"/>
          <w:i/>
          <w:sz w:val="24"/>
          <w:szCs w:val="24"/>
        </w:rPr>
        <w:t>financiară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5AE" w:rsidRDefault="002065AE" w:rsidP="002065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65AE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065AE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menită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îmbogăţească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cultura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financiară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dezvolte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abilităţile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dea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încredere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să-i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inspire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adopte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comportament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. Se </w:t>
      </w:r>
      <w:proofErr w:type="spellStart"/>
      <w:proofErr w:type="gramStart"/>
      <w:r w:rsidRPr="002065AE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desfăşura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lunar,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Beneficiari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direcţi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: 12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claselor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V-VIII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- specialist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financiară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logistică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ecran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r w:rsidR="00FB2DFA">
        <w:rPr>
          <w:rFonts w:ascii="Times New Roman" w:hAnsi="Times New Roman" w:cs="Times New Roman"/>
          <w:sz w:val="24"/>
          <w:szCs w:val="24"/>
        </w:rPr>
        <w:t xml:space="preserve">touch </w:t>
      </w:r>
      <w:proofErr w:type="spellStart"/>
      <w:r w:rsidR="00FB2DFA">
        <w:rPr>
          <w:rFonts w:ascii="Times New Roman" w:hAnsi="Times New Roman" w:cs="Times New Roman"/>
          <w:sz w:val="24"/>
          <w:szCs w:val="24"/>
        </w:rPr>
        <w:t>interactiv</w:t>
      </w:r>
      <w:proofErr w:type="spellEnd"/>
      <w:r w:rsidR="00FB2DFA">
        <w:rPr>
          <w:rFonts w:ascii="Times New Roman" w:hAnsi="Times New Roman" w:cs="Times New Roman"/>
          <w:sz w:val="24"/>
          <w:szCs w:val="24"/>
        </w:rPr>
        <w:t>, laptop-</w:t>
      </w:r>
      <w:proofErr w:type="spellStart"/>
      <w:r w:rsidR="00FB2DFA">
        <w:rPr>
          <w:rFonts w:ascii="Times New Roman" w:hAnsi="Times New Roman" w:cs="Times New Roman"/>
          <w:sz w:val="24"/>
          <w:szCs w:val="24"/>
        </w:rPr>
        <w:t>uri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auxiliare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/ soft de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conţinut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fişe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etc. Data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desfăşurare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: lunar,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sală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de curs.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Beneficiari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indirecţi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părinţii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cadrele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didact</w:t>
      </w:r>
      <w:r>
        <w:rPr>
          <w:rFonts w:ascii="Times New Roman" w:hAnsi="Times New Roman" w:cs="Times New Roman"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65AE" w:rsidRPr="00FB2DFA" w:rsidRDefault="002065AE" w:rsidP="002065A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65AE">
        <w:rPr>
          <w:rFonts w:ascii="Times New Roman" w:hAnsi="Times New Roman" w:cs="Times New Roman"/>
          <w:sz w:val="24"/>
          <w:szCs w:val="24"/>
        </w:rPr>
        <w:t xml:space="preserve">- </w:t>
      </w:r>
      <w:r w:rsidRPr="00FB2DFA">
        <w:rPr>
          <w:rFonts w:ascii="Times New Roman" w:hAnsi="Times New Roman" w:cs="Times New Roman"/>
          <w:i/>
          <w:sz w:val="24"/>
          <w:szCs w:val="24"/>
        </w:rPr>
        <w:t xml:space="preserve">Atelier de </w:t>
      </w:r>
      <w:proofErr w:type="spellStart"/>
      <w:r w:rsidRPr="00FB2DFA">
        <w:rPr>
          <w:rFonts w:ascii="Times New Roman" w:hAnsi="Times New Roman" w:cs="Times New Roman"/>
          <w:i/>
          <w:sz w:val="24"/>
          <w:szCs w:val="24"/>
        </w:rPr>
        <w:t>educaţie</w:t>
      </w:r>
      <w:proofErr w:type="spellEnd"/>
      <w:r w:rsidRPr="00FB2D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2DFA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FB2D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2DFA">
        <w:rPr>
          <w:rFonts w:ascii="Times New Roman" w:hAnsi="Times New Roman" w:cs="Times New Roman"/>
          <w:i/>
          <w:sz w:val="24"/>
          <w:szCs w:val="24"/>
        </w:rPr>
        <w:t>sănătate</w:t>
      </w:r>
      <w:proofErr w:type="spellEnd"/>
      <w:r w:rsidRPr="00FB2DF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B2DFA" w:rsidRDefault="002065AE" w:rsidP="002065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65AE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ajută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înţeleagă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înseamnă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bine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riscurile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la care se pot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expune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nu au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grijă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sănătatea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, cum se pot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proteja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obiceiuri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viaţă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sănătoasă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065AE">
        <w:rPr>
          <w:rFonts w:ascii="Times New Roman" w:hAnsi="Times New Roman" w:cs="Times New Roman"/>
          <w:sz w:val="24"/>
          <w:szCs w:val="24"/>
        </w:rPr>
        <w:lastRenderedPageBreak/>
        <w:t>şi</w:t>
      </w:r>
      <w:proofErr w:type="spellEnd"/>
      <w:proofErr w:type="gram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opţiuni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minimiza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consecinţele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determinate de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evenimente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neprevăzute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cu impact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sănătăţii.Se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desfăşura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lunar,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7C98" w:rsidRPr="00FB2DFA" w:rsidRDefault="002065AE" w:rsidP="002065A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65A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B2DFA">
        <w:rPr>
          <w:rFonts w:ascii="Times New Roman" w:hAnsi="Times New Roman" w:cs="Times New Roman"/>
          <w:i/>
          <w:sz w:val="24"/>
          <w:szCs w:val="24"/>
        </w:rPr>
        <w:t>Educaţie</w:t>
      </w:r>
      <w:proofErr w:type="spellEnd"/>
      <w:r w:rsidRPr="00FB2D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2DFA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FB2D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2DFA">
        <w:rPr>
          <w:rFonts w:ascii="Times New Roman" w:hAnsi="Times New Roman" w:cs="Times New Roman"/>
          <w:i/>
          <w:sz w:val="24"/>
          <w:szCs w:val="24"/>
        </w:rPr>
        <w:t>orientare</w:t>
      </w:r>
      <w:proofErr w:type="spellEnd"/>
      <w:r w:rsidRPr="00FB2D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2DFA">
        <w:rPr>
          <w:rFonts w:ascii="Times New Roman" w:hAnsi="Times New Roman" w:cs="Times New Roman"/>
          <w:i/>
          <w:sz w:val="24"/>
          <w:szCs w:val="24"/>
        </w:rPr>
        <w:t>şcolară</w:t>
      </w:r>
      <w:proofErr w:type="spellEnd"/>
      <w:r w:rsidRPr="00FB2D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2DFA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FB2D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2DFA">
        <w:rPr>
          <w:rFonts w:ascii="Times New Roman" w:hAnsi="Times New Roman" w:cs="Times New Roman"/>
          <w:i/>
          <w:sz w:val="24"/>
          <w:szCs w:val="24"/>
        </w:rPr>
        <w:t>profesională</w:t>
      </w:r>
      <w:proofErr w:type="spellEnd"/>
      <w:r w:rsidRPr="00FB2DF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B2DFA" w:rsidRDefault="002065AE" w:rsidP="002065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65A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ajutaţi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înţeleagă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e important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să-şi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continue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studiile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să-şi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descopere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valorile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pasiunile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alegerea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viitoare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cariere.Se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desfăşura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lunar,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7C98" w:rsidRDefault="002065AE" w:rsidP="002065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A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B2DFA">
        <w:rPr>
          <w:rFonts w:ascii="Times New Roman" w:hAnsi="Times New Roman" w:cs="Times New Roman"/>
          <w:i/>
          <w:sz w:val="24"/>
          <w:szCs w:val="24"/>
        </w:rPr>
        <w:t>Activit</w:t>
      </w:r>
      <w:r w:rsidR="007D7C98" w:rsidRPr="00FB2DFA">
        <w:rPr>
          <w:rFonts w:ascii="Times New Roman" w:hAnsi="Times New Roman" w:cs="Times New Roman"/>
          <w:i/>
          <w:sz w:val="24"/>
          <w:szCs w:val="24"/>
        </w:rPr>
        <w:t>ăți</w:t>
      </w:r>
      <w:proofErr w:type="spellEnd"/>
      <w:r w:rsidRPr="00FB2D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2DFA">
        <w:rPr>
          <w:rFonts w:ascii="Times New Roman" w:hAnsi="Times New Roman" w:cs="Times New Roman"/>
          <w:i/>
          <w:sz w:val="24"/>
          <w:szCs w:val="24"/>
        </w:rPr>
        <w:t>pedagogic</w:t>
      </w:r>
      <w:r w:rsidR="007D7C98" w:rsidRPr="00FB2DFA">
        <w:rPr>
          <w:rFonts w:ascii="Times New Roman" w:hAnsi="Times New Roman" w:cs="Times New Roman"/>
          <w:i/>
          <w:sz w:val="24"/>
          <w:szCs w:val="24"/>
        </w:rPr>
        <w:t>e</w:t>
      </w:r>
      <w:proofErr w:type="spellEnd"/>
      <w:r w:rsidRPr="00FB2D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2DFA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FB2DFA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FB2DFA">
        <w:rPr>
          <w:rFonts w:ascii="Times New Roman" w:hAnsi="Times New Roman" w:cs="Times New Roman"/>
          <w:i/>
          <w:sz w:val="24"/>
          <w:szCs w:val="24"/>
        </w:rPr>
        <w:t>sprijin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C98" w:rsidRDefault="002065AE" w:rsidP="002065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065A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acest</w:t>
      </w:r>
      <w:r w:rsidR="007D7C98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7D7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="007D7C98">
        <w:rPr>
          <w:rFonts w:ascii="Times New Roman" w:hAnsi="Times New Roman" w:cs="Times New Roman"/>
          <w:sz w:val="24"/>
          <w:szCs w:val="24"/>
        </w:rPr>
        <w:t>,</w:t>
      </w:r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beneficia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de ore de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suplimentară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la</w:t>
      </w:r>
      <w:r w:rsidR="007D7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98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="007D7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98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="007D7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9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îmbunătăţirii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creşterea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procentului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la EN.</w:t>
      </w:r>
      <w:proofErr w:type="gram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065AE">
        <w:rPr>
          <w:rFonts w:ascii="Times New Roman" w:hAnsi="Times New Roman" w:cs="Times New Roman"/>
          <w:sz w:val="24"/>
          <w:szCs w:val="24"/>
        </w:rPr>
        <w:t>Cadrele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desfăşura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cursuri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suplimentară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grupul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AE">
        <w:rPr>
          <w:rFonts w:ascii="Times New Roman" w:hAnsi="Times New Roman" w:cs="Times New Roman"/>
          <w:sz w:val="24"/>
          <w:szCs w:val="24"/>
        </w:rPr>
        <w:t>ţintă</w:t>
      </w:r>
      <w:proofErr w:type="spellEnd"/>
      <w:r w:rsidRPr="002065A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06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5AE" w:rsidRPr="002065AE" w:rsidRDefault="002065AE" w:rsidP="002065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A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B2DFA">
        <w:rPr>
          <w:rFonts w:ascii="Times New Roman" w:hAnsi="Times New Roman" w:cs="Times New Roman"/>
          <w:i/>
          <w:sz w:val="24"/>
          <w:szCs w:val="24"/>
        </w:rPr>
        <w:t>Dotarea</w:t>
      </w:r>
      <w:proofErr w:type="spellEnd"/>
      <w:r w:rsidRPr="00FB2D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2DFA">
        <w:rPr>
          <w:rFonts w:ascii="Times New Roman" w:hAnsi="Times New Roman" w:cs="Times New Roman"/>
          <w:i/>
          <w:sz w:val="24"/>
          <w:szCs w:val="24"/>
        </w:rPr>
        <w:t>unei</w:t>
      </w:r>
      <w:proofErr w:type="spellEnd"/>
      <w:r w:rsidRPr="00FB2D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2DFA">
        <w:rPr>
          <w:rFonts w:ascii="Times New Roman" w:hAnsi="Times New Roman" w:cs="Times New Roman"/>
          <w:i/>
          <w:sz w:val="24"/>
          <w:szCs w:val="24"/>
        </w:rPr>
        <w:t>clase</w:t>
      </w:r>
      <w:proofErr w:type="spellEnd"/>
      <w:r w:rsidRPr="00FB2D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2DFA">
        <w:rPr>
          <w:rFonts w:ascii="Times New Roman" w:hAnsi="Times New Roman" w:cs="Times New Roman"/>
          <w:i/>
          <w:sz w:val="24"/>
          <w:szCs w:val="24"/>
        </w:rPr>
        <w:t>inteligente</w:t>
      </w:r>
      <w:proofErr w:type="spellEnd"/>
      <w:r w:rsidRPr="00FB2DFA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FB2DFA">
        <w:rPr>
          <w:rFonts w:ascii="Times New Roman" w:hAnsi="Times New Roman" w:cs="Times New Roman"/>
          <w:i/>
          <w:sz w:val="24"/>
          <w:szCs w:val="24"/>
        </w:rPr>
        <w:t>echipamente</w:t>
      </w:r>
      <w:proofErr w:type="spellEnd"/>
      <w:r w:rsidRPr="00FB2D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2DFA">
        <w:rPr>
          <w:rFonts w:ascii="Times New Roman" w:hAnsi="Times New Roman" w:cs="Times New Roman"/>
          <w:i/>
          <w:sz w:val="24"/>
          <w:szCs w:val="24"/>
        </w:rPr>
        <w:t>educaţionale</w:t>
      </w:r>
      <w:proofErr w:type="spellEnd"/>
      <w:r w:rsidRPr="00FB2DF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B2DFA">
        <w:rPr>
          <w:rFonts w:ascii="Times New Roman" w:hAnsi="Times New Roman" w:cs="Times New Roman"/>
          <w:i/>
          <w:sz w:val="24"/>
          <w:szCs w:val="24"/>
        </w:rPr>
        <w:t>programe</w:t>
      </w:r>
      <w:proofErr w:type="spellEnd"/>
      <w:r w:rsidRPr="00FB2D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2DFA">
        <w:rPr>
          <w:rFonts w:ascii="Times New Roman" w:hAnsi="Times New Roman" w:cs="Times New Roman"/>
          <w:i/>
          <w:sz w:val="24"/>
          <w:szCs w:val="24"/>
        </w:rPr>
        <w:t>informatice</w:t>
      </w:r>
      <w:proofErr w:type="spellEnd"/>
      <w:r w:rsidRPr="00FB2D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2DFA">
        <w:rPr>
          <w:rFonts w:ascii="Times New Roman" w:hAnsi="Times New Roman" w:cs="Times New Roman"/>
          <w:i/>
          <w:sz w:val="24"/>
          <w:szCs w:val="24"/>
        </w:rPr>
        <w:t>educaţionale</w:t>
      </w:r>
      <w:proofErr w:type="spellEnd"/>
      <w:r w:rsidRPr="00FB2D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2DFA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FB2D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2DFA">
        <w:rPr>
          <w:rFonts w:ascii="Times New Roman" w:hAnsi="Times New Roman" w:cs="Times New Roman"/>
          <w:i/>
          <w:sz w:val="24"/>
          <w:szCs w:val="24"/>
        </w:rPr>
        <w:t>platforme</w:t>
      </w:r>
      <w:proofErr w:type="spellEnd"/>
      <w:r w:rsidRPr="00FB2DFA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FB2DFA">
        <w:rPr>
          <w:rFonts w:ascii="Times New Roman" w:hAnsi="Times New Roman" w:cs="Times New Roman"/>
          <w:i/>
          <w:sz w:val="24"/>
          <w:szCs w:val="24"/>
        </w:rPr>
        <w:t>conţinut</w:t>
      </w:r>
      <w:proofErr w:type="spellEnd"/>
      <w:r w:rsidRPr="00FB2D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2DFA">
        <w:rPr>
          <w:rFonts w:ascii="Times New Roman" w:hAnsi="Times New Roman" w:cs="Times New Roman"/>
          <w:i/>
          <w:sz w:val="24"/>
          <w:szCs w:val="24"/>
        </w:rPr>
        <w:t>educaţional</w:t>
      </w:r>
      <w:proofErr w:type="spellEnd"/>
      <w:r w:rsidRPr="00FB2DF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sectPr w:rsidR="002065AE" w:rsidRPr="002065AE" w:rsidSect="00E84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40EC2"/>
    <w:rsid w:val="002065AE"/>
    <w:rsid w:val="004E7016"/>
    <w:rsid w:val="0066522D"/>
    <w:rsid w:val="00715144"/>
    <w:rsid w:val="007D7C98"/>
    <w:rsid w:val="00C40EC2"/>
    <w:rsid w:val="00E83DA3"/>
    <w:rsid w:val="00E84C61"/>
    <w:rsid w:val="00F04D68"/>
    <w:rsid w:val="00FB2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40E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2022-08-25T19:35:00Z</dcterms:created>
  <dcterms:modified xsi:type="dcterms:W3CDTF">2022-09-02T13:23:00Z</dcterms:modified>
</cp:coreProperties>
</file>